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5DEF" w14:textId="77777777" w:rsidR="000D108A" w:rsidRDefault="000D108A">
      <w:pPr>
        <w:rPr>
          <w:rFonts w:ascii="Arial" w:eastAsia="Times New Roman" w:hAnsi="Arial" w:cs="Arial"/>
          <w:b/>
          <w:color w:val="3B3B3B"/>
          <w:sz w:val="36"/>
          <w:szCs w:val="36"/>
          <w:lang w:eastAsia="en-GB"/>
        </w:rPr>
      </w:pPr>
      <w:r w:rsidRPr="00716ED3">
        <w:rPr>
          <w:rFonts w:ascii="Arial" w:eastAsia="Times New Roman" w:hAnsi="Arial" w:cs="Arial"/>
          <w:b/>
          <w:color w:val="3B3B3B"/>
          <w:sz w:val="36"/>
          <w:szCs w:val="36"/>
          <w:lang w:eastAsia="en-GB"/>
        </w:rPr>
        <w:t>Visitor Policy</w:t>
      </w:r>
    </w:p>
    <w:p w14:paraId="7F7F6546" w14:textId="25AF8455" w:rsidR="00502549" w:rsidRPr="000D108A" w:rsidRDefault="000D108A">
      <w:pPr>
        <w:rPr>
          <w:rFonts w:eastAsia="Times New Roman" w:cs="Arial"/>
          <w:sz w:val="32"/>
          <w:szCs w:val="32"/>
          <w:lang w:eastAsia="en-GB"/>
        </w:rPr>
      </w:pPr>
      <w:r w:rsidRPr="00716ED3">
        <w:rPr>
          <w:rFonts w:ascii="Arial" w:eastAsia="Times New Roman" w:hAnsi="Arial" w:cs="Arial"/>
          <w:color w:val="3B3B3B"/>
          <w:sz w:val="20"/>
          <w:szCs w:val="20"/>
          <w:lang w:eastAsia="en-GB"/>
        </w:rPr>
        <w:br/>
      </w:r>
      <w:r w:rsidRPr="00716ED3">
        <w:rPr>
          <w:rFonts w:ascii="Arial" w:eastAsia="Times New Roman" w:hAnsi="Arial" w:cs="Arial"/>
          <w:color w:val="3B3B3B"/>
          <w:sz w:val="20"/>
          <w:szCs w:val="20"/>
          <w:lang w:eastAsia="en-GB"/>
        </w:rPr>
        <w:br/>
      </w:r>
      <w:r w:rsidRPr="000D108A">
        <w:rPr>
          <w:rFonts w:eastAsia="Times New Roman" w:cs="Arial"/>
          <w:color w:val="3B3B3B"/>
          <w:sz w:val="32"/>
          <w:szCs w:val="32"/>
          <w:lang w:eastAsia="en-GB"/>
        </w:rPr>
        <w:t>We recognize that the quality and variety of work which goes on in a Preschool makes it an ideal place for visitors from places of work, school and college or childcare courses.  Other visitors may include professionals such as health visitors, speech o</w:t>
      </w:r>
      <w:r>
        <w:rPr>
          <w:rFonts w:eastAsia="Times New Roman" w:cs="Arial"/>
          <w:color w:val="3B3B3B"/>
          <w:sz w:val="32"/>
          <w:szCs w:val="32"/>
          <w:lang w:eastAsia="en-GB"/>
        </w:rPr>
        <w:t xml:space="preserve">r language therapists, Ofsted, </w:t>
      </w:r>
      <w:r w:rsidR="003016C7">
        <w:rPr>
          <w:rFonts w:eastAsia="Times New Roman" w:cs="Arial"/>
          <w:color w:val="3B3B3B"/>
          <w:sz w:val="32"/>
          <w:szCs w:val="32"/>
          <w:lang w:eastAsia="en-GB"/>
        </w:rPr>
        <w:t xml:space="preserve">Early Years </w:t>
      </w:r>
      <w:bookmarkStart w:id="0" w:name="_GoBack"/>
      <w:bookmarkEnd w:id="0"/>
      <w:r w:rsidRPr="000D108A">
        <w:rPr>
          <w:rFonts w:eastAsia="Times New Roman" w:cs="Arial"/>
          <w:color w:val="3B3B3B"/>
          <w:sz w:val="32"/>
          <w:szCs w:val="32"/>
          <w:lang w:eastAsia="en-GB"/>
        </w:rPr>
        <w:t>advisors, children centre staff and so on.  </w:t>
      </w:r>
      <w:r w:rsidRPr="000D108A">
        <w:rPr>
          <w:rFonts w:eastAsia="Times New Roman" w:cs="Arial"/>
          <w:color w:val="3B3B3B"/>
          <w:sz w:val="32"/>
          <w:szCs w:val="32"/>
          <w:lang w:eastAsia="en-GB"/>
        </w:rPr>
        <w:br/>
      </w:r>
      <w:r w:rsidRPr="000D108A">
        <w:rPr>
          <w:rFonts w:eastAsia="Times New Roman" w:cs="Arial"/>
          <w:color w:val="3B3B3B"/>
          <w:sz w:val="32"/>
          <w:szCs w:val="32"/>
          <w:lang w:eastAsia="en-GB"/>
        </w:rPr>
        <w:br/>
        <w:t>All visitors need to sign and date the visitor’s book upon their arrival and departure.</w:t>
      </w:r>
      <w:r w:rsidRPr="000D108A">
        <w:rPr>
          <w:rFonts w:eastAsia="Times New Roman" w:cs="Arial"/>
          <w:color w:val="3B3B3B"/>
          <w:sz w:val="32"/>
          <w:szCs w:val="32"/>
          <w:lang w:eastAsia="en-GB"/>
        </w:rPr>
        <w:br/>
      </w:r>
      <w:r w:rsidRPr="000D108A">
        <w:rPr>
          <w:rFonts w:eastAsia="Times New Roman" w:cs="Arial"/>
          <w:color w:val="3B3B3B"/>
          <w:sz w:val="32"/>
          <w:szCs w:val="32"/>
          <w:lang w:eastAsia="en-GB"/>
        </w:rPr>
        <w:br/>
        <w:t>The needs of the children are paramount.  Visitors will not be admitted in numbers, which could hinder the essential work of the Preschool.</w:t>
      </w:r>
      <w:r w:rsidRPr="000D108A">
        <w:rPr>
          <w:rFonts w:eastAsia="Times New Roman" w:cs="Arial"/>
          <w:color w:val="3B3B3B"/>
          <w:sz w:val="32"/>
          <w:szCs w:val="32"/>
          <w:lang w:eastAsia="en-GB"/>
        </w:rPr>
        <w:br/>
      </w:r>
      <w:r w:rsidRPr="000D108A">
        <w:rPr>
          <w:rFonts w:eastAsia="Times New Roman" w:cs="Arial"/>
          <w:color w:val="3B3B3B"/>
          <w:sz w:val="32"/>
          <w:szCs w:val="32"/>
          <w:lang w:eastAsia="en-GB"/>
        </w:rPr>
        <w:br/>
        <w:t>Visitors must be made aware of the Fire procedure, Child Protection, Confidentiality and Health and Safety Policy.</w:t>
      </w:r>
      <w:r w:rsidRPr="000D108A">
        <w:rPr>
          <w:rFonts w:eastAsia="Times New Roman" w:cs="Arial"/>
          <w:color w:val="3B3B3B"/>
          <w:sz w:val="32"/>
          <w:szCs w:val="32"/>
          <w:lang w:eastAsia="en-GB"/>
        </w:rPr>
        <w:br/>
      </w:r>
      <w:r w:rsidRPr="000D108A">
        <w:rPr>
          <w:rFonts w:eastAsia="Times New Roman" w:cs="Arial"/>
          <w:color w:val="3B3B3B"/>
          <w:sz w:val="32"/>
          <w:szCs w:val="32"/>
          <w:lang w:eastAsia="en-GB"/>
        </w:rPr>
        <w:br/>
        <w:t>Any information gained by the visitors about the children, families or other adults in the Preschool must remain confidential.</w:t>
      </w:r>
      <w:r w:rsidRPr="000D108A">
        <w:rPr>
          <w:rFonts w:eastAsia="Times New Roman" w:cs="Arial"/>
          <w:sz w:val="32"/>
          <w:szCs w:val="32"/>
          <w:lang w:eastAsia="en-GB"/>
        </w:rPr>
        <w:br/>
      </w:r>
    </w:p>
    <w:sectPr w:rsidR="00502549" w:rsidRPr="000D108A" w:rsidSect="00342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E0F6" w14:textId="77777777" w:rsidR="00E24617" w:rsidRDefault="00E24617" w:rsidP="000D108A">
      <w:r>
        <w:separator/>
      </w:r>
    </w:p>
  </w:endnote>
  <w:endnote w:type="continuationSeparator" w:id="0">
    <w:p w14:paraId="6DBF2F83" w14:textId="77777777" w:rsidR="00E24617" w:rsidRDefault="00E24617" w:rsidP="000D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5FFA10" w14:textId="77777777" w:rsidR="000D108A" w:rsidRDefault="000D10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B4BCCE" w14:textId="77777777" w:rsidR="000D108A" w:rsidRDefault="000D10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9CF040" w14:textId="77777777" w:rsidR="000D108A" w:rsidRDefault="000D10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75A2" w14:textId="77777777" w:rsidR="00E24617" w:rsidRDefault="00E24617" w:rsidP="000D108A">
      <w:r>
        <w:separator/>
      </w:r>
    </w:p>
  </w:footnote>
  <w:footnote w:type="continuationSeparator" w:id="0">
    <w:p w14:paraId="2F7F862D" w14:textId="77777777" w:rsidR="00E24617" w:rsidRDefault="00E24617" w:rsidP="000D10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8A5A1A" w14:textId="77777777" w:rsidR="000D108A" w:rsidRDefault="000D108A">
    <w:pPr>
      <w:pStyle w:val="Header"/>
    </w:pPr>
    <w:r>
      <w:rPr>
        <w:noProof/>
      </w:rPr>
      <w:pict w14:anchorId="5F39C3D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85pt;height:52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5FFAC2" w14:textId="77777777" w:rsidR="000D108A" w:rsidRDefault="000D108A">
    <w:pPr>
      <w:pStyle w:val="Header"/>
    </w:pPr>
    <w:r>
      <w:rPr>
        <w:noProof/>
      </w:rPr>
      <w:pict w14:anchorId="461BE36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2.85pt;height:52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76B93E" w14:textId="77777777" w:rsidR="000D108A" w:rsidRDefault="000D108A">
    <w:pPr>
      <w:pStyle w:val="Header"/>
    </w:pPr>
    <w:r>
      <w:rPr>
        <w:noProof/>
      </w:rPr>
      <w:pict w14:anchorId="36F0CD4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85pt;height:52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8A"/>
    <w:rsid w:val="000D108A"/>
    <w:rsid w:val="003016C7"/>
    <w:rsid w:val="003426DE"/>
    <w:rsid w:val="00B306C3"/>
    <w:rsid w:val="00E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B22E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08A"/>
  </w:style>
  <w:style w:type="paragraph" w:styleId="Footer">
    <w:name w:val="footer"/>
    <w:basedOn w:val="Normal"/>
    <w:link w:val="FooterChar"/>
    <w:uiPriority w:val="99"/>
    <w:unhideWhenUsed/>
    <w:rsid w:val="000D1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Ojuolape</dc:creator>
  <cp:keywords/>
  <dc:description/>
  <cp:lastModifiedBy>Rachael Ojuolape</cp:lastModifiedBy>
  <cp:revision>2</cp:revision>
  <dcterms:created xsi:type="dcterms:W3CDTF">2018-11-02T23:01:00Z</dcterms:created>
  <dcterms:modified xsi:type="dcterms:W3CDTF">2018-11-02T23:03:00Z</dcterms:modified>
</cp:coreProperties>
</file>